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42D65" w14:textId="7252D5A8" w:rsidR="00DC1028" w:rsidRDefault="0006678C">
      <w:r>
        <w:rPr>
          <w:noProof/>
        </w:rPr>
        <mc:AlternateContent>
          <mc:Choice Requires="wps">
            <w:drawing>
              <wp:anchor distT="45720" distB="45720" distL="114300" distR="114300" simplePos="0" relativeHeight="251659264" behindDoc="0" locked="0" layoutInCell="1" allowOverlap="1" wp14:anchorId="7DC0A0DB" wp14:editId="599BF1B1">
                <wp:simplePos x="0" y="0"/>
                <wp:positionH relativeFrom="column">
                  <wp:posOffset>1211580</wp:posOffset>
                </wp:positionH>
                <wp:positionV relativeFrom="paragraph">
                  <wp:posOffset>0</wp:posOffset>
                </wp:positionV>
                <wp:extent cx="4276725" cy="1196340"/>
                <wp:effectExtent l="0" t="0" r="952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196340"/>
                        </a:xfrm>
                        <a:prstGeom prst="rect">
                          <a:avLst/>
                        </a:prstGeom>
                        <a:solidFill>
                          <a:srgbClr val="FFFFFF"/>
                        </a:solidFill>
                        <a:ln w="9525">
                          <a:noFill/>
                          <a:miter lim="800000"/>
                          <a:headEnd/>
                          <a:tailEnd/>
                        </a:ln>
                      </wps:spPr>
                      <wps:txbx>
                        <w:txbxContent>
                          <w:p w14:paraId="4C1FFF42" w14:textId="77777777" w:rsidR="00081B6B" w:rsidRPr="00081537" w:rsidRDefault="00081B6B" w:rsidP="00081B6B">
                            <w:pPr>
                              <w:jc w:val="center"/>
                              <w:rPr>
                                <w:b/>
                                <w:sz w:val="32"/>
                                <w:szCs w:val="32"/>
                              </w:rPr>
                            </w:pPr>
                            <w:r w:rsidRPr="00081537">
                              <w:rPr>
                                <w:b/>
                                <w:sz w:val="32"/>
                                <w:szCs w:val="32"/>
                              </w:rPr>
                              <w:t>ANN ARBOR CHARTER TOWNSHIP</w:t>
                            </w:r>
                          </w:p>
                          <w:p w14:paraId="02905834" w14:textId="3792285C" w:rsidR="00081B6B" w:rsidRPr="00081537" w:rsidRDefault="00081B6B" w:rsidP="00081B6B">
                            <w:pPr>
                              <w:jc w:val="center"/>
                              <w:rPr>
                                <w:b/>
                                <w:i/>
                                <w:sz w:val="28"/>
                                <w:szCs w:val="28"/>
                              </w:rPr>
                            </w:pPr>
                            <w:r w:rsidRPr="00081537">
                              <w:rPr>
                                <w:b/>
                                <w:i/>
                                <w:sz w:val="28"/>
                                <w:szCs w:val="28"/>
                              </w:rPr>
                              <w:t>Building Department</w:t>
                            </w:r>
                          </w:p>
                          <w:p w14:paraId="37F84C8C" w14:textId="77777777" w:rsidR="00081B6B" w:rsidRPr="00EF2D09" w:rsidRDefault="00081B6B" w:rsidP="00081B6B">
                            <w:pPr>
                              <w:jc w:val="center"/>
                              <w:rPr>
                                <w:sz w:val="20"/>
                                <w:szCs w:val="20"/>
                              </w:rPr>
                            </w:pPr>
                            <w:r w:rsidRPr="00EF2D09">
                              <w:rPr>
                                <w:sz w:val="20"/>
                                <w:szCs w:val="20"/>
                              </w:rPr>
                              <w:t>3792 Pontiac Trail, Ann Arbor, MI 48105</w:t>
                            </w:r>
                          </w:p>
                          <w:p w14:paraId="4B9D7771" w14:textId="6FEA24C9" w:rsidR="00081B6B" w:rsidRPr="00EF2D09" w:rsidRDefault="00081B6B" w:rsidP="00081B6B">
                            <w:pPr>
                              <w:jc w:val="center"/>
                              <w:rPr>
                                <w:sz w:val="20"/>
                                <w:szCs w:val="20"/>
                              </w:rPr>
                            </w:pPr>
                            <w:r w:rsidRPr="00EF2D09">
                              <w:rPr>
                                <w:sz w:val="20"/>
                                <w:szCs w:val="20"/>
                              </w:rPr>
                              <w:t>Phone: 734-663-</w:t>
                            </w:r>
                            <w:r w:rsidR="005A10D8">
                              <w:rPr>
                                <w:sz w:val="20"/>
                                <w:szCs w:val="20"/>
                              </w:rPr>
                              <w:t>3418</w:t>
                            </w:r>
                            <w:r w:rsidRPr="00EF2D09">
                              <w:rPr>
                                <w:sz w:val="20"/>
                                <w:szCs w:val="20"/>
                              </w:rPr>
                              <w:t xml:space="preserve"> </w:t>
                            </w:r>
                          </w:p>
                          <w:p w14:paraId="72FC090F" w14:textId="77777777" w:rsidR="00081B6B" w:rsidRDefault="004413DB" w:rsidP="00081B6B">
                            <w:pPr>
                              <w:jc w:val="center"/>
                              <w:rPr>
                                <w:b/>
                                <w:sz w:val="20"/>
                                <w:szCs w:val="20"/>
                              </w:rPr>
                            </w:pPr>
                            <w:hyperlink r:id="rId6" w:history="1">
                              <w:r w:rsidR="00081B6B" w:rsidRPr="00676CC5">
                                <w:rPr>
                                  <w:rStyle w:val="Hyperlink"/>
                                  <w:sz w:val="20"/>
                                  <w:szCs w:val="20"/>
                                </w:rPr>
                                <w:t>www.aatwp.org</w:t>
                              </w:r>
                            </w:hyperlink>
                          </w:p>
                          <w:p w14:paraId="49F46A94" w14:textId="77777777" w:rsidR="00EF2D09" w:rsidRDefault="00EF2D09" w:rsidP="00EF2D09">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0A0DB" id="_x0000_t202" coordsize="21600,21600" o:spt="202" path="m,l,21600r21600,l21600,xe">
                <v:stroke joinstyle="miter"/>
                <v:path gradientshapeok="t" o:connecttype="rect"/>
              </v:shapetype>
              <v:shape id="Text Box 2" o:spid="_x0000_s1026" type="#_x0000_t202" style="position:absolute;margin-left:95.4pt;margin-top:0;width:336.75pt;height:9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CDgIAAPc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" stroked="f">
                <v:textbox>
                  <w:txbxContent>
                    <w:p w14:paraId="4C1FFF42" w14:textId="77777777" w:rsidR="00081B6B" w:rsidRPr="00081537" w:rsidRDefault="00081B6B" w:rsidP="00081B6B">
                      <w:pPr>
                        <w:jc w:val="center"/>
                        <w:rPr>
                          <w:b/>
                          <w:sz w:val="32"/>
                          <w:szCs w:val="32"/>
                        </w:rPr>
                      </w:pPr>
                      <w:r w:rsidRPr="00081537">
                        <w:rPr>
                          <w:b/>
                          <w:sz w:val="32"/>
                          <w:szCs w:val="32"/>
                        </w:rPr>
                        <w:t>ANN ARBOR CHARTER TOWNSHIP</w:t>
                      </w:r>
                    </w:p>
                    <w:p w14:paraId="02905834" w14:textId="3792285C" w:rsidR="00081B6B" w:rsidRPr="00081537" w:rsidRDefault="00081B6B" w:rsidP="00081B6B">
                      <w:pPr>
                        <w:jc w:val="center"/>
                        <w:rPr>
                          <w:b/>
                          <w:i/>
                          <w:sz w:val="28"/>
                          <w:szCs w:val="28"/>
                        </w:rPr>
                      </w:pPr>
                      <w:r w:rsidRPr="00081537">
                        <w:rPr>
                          <w:b/>
                          <w:i/>
                          <w:sz w:val="28"/>
                          <w:szCs w:val="28"/>
                        </w:rPr>
                        <w:t>Building Department</w:t>
                      </w:r>
                    </w:p>
                    <w:p w14:paraId="37F84C8C" w14:textId="77777777" w:rsidR="00081B6B" w:rsidRPr="00EF2D09" w:rsidRDefault="00081B6B" w:rsidP="00081B6B">
                      <w:pPr>
                        <w:jc w:val="center"/>
                        <w:rPr>
                          <w:sz w:val="20"/>
                          <w:szCs w:val="20"/>
                        </w:rPr>
                      </w:pPr>
                      <w:r w:rsidRPr="00EF2D09">
                        <w:rPr>
                          <w:sz w:val="20"/>
                          <w:szCs w:val="20"/>
                        </w:rPr>
                        <w:t>3792 Pontiac Trail, Ann Arbor, MI 48105</w:t>
                      </w:r>
                    </w:p>
                    <w:p w14:paraId="4B9D7771" w14:textId="6FEA24C9" w:rsidR="00081B6B" w:rsidRPr="00EF2D09" w:rsidRDefault="00081B6B" w:rsidP="00081B6B">
                      <w:pPr>
                        <w:jc w:val="center"/>
                        <w:rPr>
                          <w:sz w:val="20"/>
                          <w:szCs w:val="20"/>
                        </w:rPr>
                      </w:pPr>
                      <w:r w:rsidRPr="00EF2D09">
                        <w:rPr>
                          <w:sz w:val="20"/>
                          <w:szCs w:val="20"/>
                        </w:rPr>
                        <w:t>Phone: 734-663-</w:t>
                      </w:r>
                      <w:r w:rsidR="005A10D8">
                        <w:rPr>
                          <w:sz w:val="20"/>
                          <w:szCs w:val="20"/>
                        </w:rPr>
                        <w:t>3418</w:t>
                      </w:r>
                      <w:r w:rsidRPr="00EF2D09">
                        <w:rPr>
                          <w:sz w:val="20"/>
                          <w:szCs w:val="20"/>
                        </w:rPr>
                        <w:t xml:space="preserve"> </w:t>
                      </w:r>
                    </w:p>
                    <w:p w14:paraId="72FC090F" w14:textId="77777777" w:rsidR="00081B6B" w:rsidRDefault="004413DB" w:rsidP="00081B6B">
                      <w:pPr>
                        <w:jc w:val="center"/>
                        <w:rPr>
                          <w:b/>
                          <w:sz w:val="20"/>
                          <w:szCs w:val="20"/>
                        </w:rPr>
                      </w:pPr>
                      <w:hyperlink r:id="rId7" w:history="1">
                        <w:r w:rsidR="00081B6B" w:rsidRPr="00676CC5">
                          <w:rPr>
                            <w:rStyle w:val="Hyperlink"/>
                            <w:sz w:val="20"/>
                            <w:szCs w:val="20"/>
                          </w:rPr>
                          <w:t>www.aatwp.org</w:t>
                        </w:r>
                      </w:hyperlink>
                    </w:p>
                    <w:p w14:paraId="49F46A94" w14:textId="77777777" w:rsidR="00EF2D09" w:rsidRDefault="00EF2D09" w:rsidP="00EF2D09">
                      <w:pPr>
                        <w:jc w:val="center"/>
                        <w:rPr>
                          <w:b/>
                          <w:sz w:val="20"/>
                          <w:szCs w:val="20"/>
                        </w:rPr>
                      </w:pPr>
                    </w:p>
                  </w:txbxContent>
                </v:textbox>
                <w10:wrap type="square"/>
              </v:shape>
            </w:pict>
          </mc:Fallback>
        </mc:AlternateContent>
      </w:r>
      <w:r w:rsidR="006F3FF2">
        <w:rPr>
          <w:noProof/>
        </w:rPr>
        <mc:AlternateContent>
          <mc:Choice Requires="wps">
            <w:drawing>
              <wp:anchor distT="45720" distB="45720" distL="114300" distR="114300" simplePos="0" relativeHeight="251661312" behindDoc="0" locked="0" layoutInCell="1" allowOverlap="1" wp14:anchorId="0527EA46" wp14:editId="3254343B">
                <wp:simplePos x="0" y="0"/>
                <wp:positionH relativeFrom="margin">
                  <wp:align>right</wp:align>
                </wp:positionH>
                <wp:positionV relativeFrom="paragraph">
                  <wp:posOffset>9525</wp:posOffset>
                </wp:positionV>
                <wp:extent cx="1628775" cy="1263015"/>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63015"/>
                        </a:xfrm>
                        <a:prstGeom prst="rect">
                          <a:avLst/>
                        </a:prstGeom>
                        <a:solidFill>
                          <a:srgbClr val="FFFFFF"/>
                        </a:solidFill>
                        <a:ln w="9525">
                          <a:noFill/>
                          <a:miter lim="800000"/>
                          <a:headEnd/>
                          <a:tailEnd/>
                        </a:ln>
                      </wps:spPr>
                      <wps:txbx>
                        <w:txbxContent>
                          <w:p w14:paraId="5CB1F53E" w14:textId="0ECE4A99" w:rsidR="00081B6B" w:rsidRPr="00081537" w:rsidRDefault="00081B6B" w:rsidP="00081B6B">
                            <w:pPr>
                              <w:jc w:val="center"/>
                              <w:rPr>
                                <w:b/>
                                <w:sz w:val="20"/>
                                <w:szCs w:val="20"/>
                              </w:rPr>
                            </w:pPr>
                            <w:r w:rsidRPr="00081537">
                              <w:rPr>
                                <w:b/>
                                <w:sz w:val="20"/>
                                <w:szCs w:val="20"/>
                              </w:rPr>
                              <w:t>Peter Pace</w:t>
                            </w:r>
                          </w:p>
                          <w:p w14:paraId="321A33AD" w14:textId="5B08C566" w:rsidR="00081B6B" w:rsidRPr="00081537" w:rsidRDefault="00081B6B" w:rsidP="00081B6B">
                            <w:pPr>
                              <w:jc w:val="center"/>
                              <w:rPr>
                                <w:i/>
                                <w:sz w:val="18"/>
                                <w:szCs w:val="18"/>
                              </w:rPr>
                            </w:pPr>
                            <w:r w:rsidRPr="00081537">
                              <w:rPr>
                                <w:i/>
                                <w:sz w:val="18"/>
                                <w:szCs w:val="18"/>
                              </w:rPr>
                              <w:t>Building</w:t>
                            </w:r>
                            <w:r w:rsidR="00AD15E5">
                              <w:rPr>
                                <w:i/>
                                <w:sz w:val="18"/>
                                <w:szCs w:val="18"/>
                              </w:rPr>
                              <w:t>/Zoning Official</w:t>
                            </w:r>
                          </w:p>
                          <w:p w14:paraId="323D39C2" w14:textId="6612EA81" w:rsidR="00081B6B" w:rsidRDefault="004413DB" w:rsidP="00081B6B">
                            <w:pPr>
                              <w:jc w:val="center"/>
                              <w:rPr>
                                <w:rStyle w:val="Hyperlink"/>
                                <w:sz w:val="18"/>
                                <w:szCs w:val="18"/>
                              </w:rPr>
                            </w:pPr>
                            <w:hyperlink r:id="rId8" w:history="1">
                              <w:r w:rsidR="00081B6B" w:rsidRPr="00081537">
                                <w:rPr>
                                  <w:rStyle w:val="Hyperlink"/>
                                  <w:sz w:val="18"/>
                                  <w:szCs w:val="18"/>
                                </w:rPr>
                                <w:t>ppace@aatwp.org</w:t>
                              </w:r>
                            </w:hyperlink>
                          </w:p>
                          <w:p w14:paraId="07B1D620" w14:textId="77777777" w:rsidR="00D82E81" w:rsidRDefault="00D82E81" w:rsidP="00081B6B">
                            <w:pPr>
                              <w:jc w:val="center"/>
                              <w:rPr>
                                <w:rStyle w:val="Hyperlink"/>
                                <w:color w:val="auto"/>
                                <w:sz w:val="18"/>
                                <w:szCs w:val="18"/>
                                <w:u w:val="none"/>
                              </w:rPr>
                            </w:pPr>
                          </w:p>
                          <w:p w14:paraId="1CCAFE85" w14:textId="5AB25D4A" w:rsidR="006F3FF2" w:rsidRDefault="006F3FF2" w:rsidP="00081B6B">
                            <w:pPr>
                              <w:jc w:val="center"/>
                              <w:rPr>
                                <w:rStyle w:val="Hyperlink"/>
                                <w:color w:val="auto"/>
                                <w:sz w:val="18"/>
                                <w:szCs w:val="18"/>
                                <w:u w:val="none"/>
                              </w:rPr>
                            </w:pPr>
                            <w:r w:rsidRPr="006F3FF2">
                              <w:rPr>
                                <w:rStyle w:val="Hyperlink"/>
                                <w:color w:val="auto"/>
                                <w:sz w:val="18"/>
                                <w:szCs w:val="18"/>
                                <w:u w:val="none"/>
                              </w:rPr>
                              <w:t>Building Assistant</w:t>
                            </w:r>
                            <w:r w:rsidR="00204F0F">
                              <w:rPr>
                                <w:rStyle w:val="Hyperlink"/>
                                <w:color w:val="auto"/>
                                <w:sz w:val="18"/>
                                <w:szCs w:val="18"/>
                                <w:u w:val="none"/>
                              </w:rPr>
                              <w:t>s</w:t>
                            </w:r>
                          </w:p>
                          <w:p w14:paraId="2EBBEA6B" w14:textId="5A942CA6" w:rsidR="006F3FF2" w:rsidRDefault="004413DB" w:rsidP="00081B6B">
                            <w:pPr>
                              <w:jc w:val="center"/>
                              <w:rPr>
                                <w:rStyle w:val="Hyperlink"/>
                                <w:color w:val="auto"/>
                                <w:sz w:val="18"/>
                                <w:szCs w:val="18"/>
                                <w:u w:val="none"/>
                              </w:rPr>
                            </w:pPr>
                            <w:hyperlink r:id="rId9" w:history="1">
                              <w:r w:rsidR="006F3FF2" w:rsidRPr="005C5426">
                                <w:rPr>
                                  <w:rStyle w:val="Hyperlink"/>
                                  <w:sz w:val="18"/>
                                  <w:szCs w:val="18"/>
                                </w:rPr>
                                <w:t>Building@aatwp.org</w:t>
                              </w:r>
                            </w:hyperlink>
                          </w:p>
                          <w:p w14:paraId="61E5B3C4" w14:textId="77777777" w:rsidR="006F3FF2" w:rsidRPr="006F3FF2" w:rsidRDefault="006F3FF2" w:rsidP="00081B6B">
                            <w:pPr>
                              <w:jc w:val="center"/>
                              <w:rPr>
                                <w:rStyle w:val="Hyperlink"/>
                                <w:color w:val="auto"/>
                                <w:sz w:val="18"/>
                                <w:szCs w:val="18"/>
                                <w:u w:val="none"/>
                              </w:rPr>
                            </w:pPr>
                          </w:p>
                          <w:p w14:paraId="27A54B4D" w14:textId="77777777" w:rsidR="006F3FF2" w:rsidRPr="00081537" w:rsidRDefault="006F3FF2" w:rsidP="00081B6B">
                            <w:pPr>
                              <w:jc w:val="center"/>
                              <w:rPr>
                                <w:sz w:val="18"/>
                                <w:szCs w:val="18"/>
                              </w:rPr>
                            </w:pPr>
                          </w:p>
                          <w:p w14:paraId="71DD8D02" w14:textId="77777777" w:rsidR="00081B6B" w:rsidRPr="00081537" w:rsidRDefault="00081B6B" w:rsidP="00081B6B">
                            <w:pPr>
                              <w:jc w:val="center"/>
                              <w:rPr>
                                <w:sz w:val="16"/>
                                <w:szCs w:val="16"/>
                              </w:rPr>
                            </w:pPr>
                          </w:p>
                          <w:p w14:paraId="10D5EA2E" w14:textId="490B837C" w:rsidR="00081B6B" w:rsidRPr="00081537" w:rsidRDefault="00081B6B" w:rsidP="00081B6B">
                            <w:pPr>
                              <w:jc w:val="center"/>
                              <w:rPr>
                                <w:i/>
                                <w:sz w:val="18"/>
                                <w:szCs w:val="18"/>
                              </w:rPr>
                            </w:pPr>
                          </w:p>
                          <w:p w14:paraId="6F7391DC" w14:textId="1E7E4CF4" w:rsidR="00081B6B" w:rsidRPr="00081B6B" w:rsidRDefault="00081B6B" w:rsidP="00081B6B">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7EA46" id="_x0000_s1027" type="#_x0000_t202" style="position:absolute;margin-left:77.05pt;margin-top:.75pt;width:128.25pt;height:99.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" stroked="f">
                <v:textbox>
                  <w:txbxContent>
                    <w:p w14:paraId="5CB1F53E" w14:textId="0ECE4A99" w:rsidR="00081B6B" w:rsidRPr="00081537" w:rsidRDefault="00081B6B" w:rsidP="00081B6B">
                      <w:pPr>
                        <w:jc w:val="center"/>
                        <w:rPr>
                          <w:b/>
                          <w:sz w:val="20"/>
                          <w:szCs w:val="20"/>
                        </w:rPr>
                      </w:pPr>
                      <w:r w:rsidRPr="00081537">
                        <w:rPr>
                          <w:b/>
                          <w:sz w:val="20"/>
                          <w:szCs w:val="20"/>
                        </w:rPr>
                        <w:t>Peter Pace</w:t>
                      </w:r>
                    </w:p>
                    <w:p w14:paraId="321A33AD" w14:textId="5B08C566" w:rsidR="00081B6B" w:rsidRPr="00081537" w:rsidRDefault="00081B6B" w:rsidP="00081B6B">
                      <w:pPr>
                        <w:jc w:val="center"/>
                        <w:rPr>
                          <w:i/>
                          <w:sz w:val="18"/>
                          <w:szCs w:val="18"/>
                        </w:rPr>
                      </w:pPr>
                      <w:r w:rsidRPr="00081537">
                        <w:rPr>
                          <w:i/>
                          <w:sz w:val="18"/>
                          <w:szCs w:val="18"/>
                        </w:rPr>
                        <w:t>Building</w:t>
                      </w:r>
                      <w:r w:rsidR="00AD15E5">
                        <w:rPr>
                          <w:i/>
                          <w:sz w:val="18"/>
                          <w:szCs w:val="18"/>
                        </w:rPr>
                        <w:t>/Zoning Official</w:t>
                      </w:r>
                    </w:p>
                    <w:p w14:paraId="323D39C2" w14:textId="6612EA81" w:rsidR="00081B6B" w:rsidRDefault="004413DB" w:rsidP="00081B6B">
                      <w:pPr>
                        <w:jc w:val="center"/>
                        <w:rPr>
                          <w:rStyle w:val="Hyperlink"/>
                          <w:sz w:val="18"/>
                          <w:szCs w:val="18"/>
                        </w:rPr>
                      </w:pPr>
                      <w:hyperlink r:id="rId10" w:history="1">
                        <w:r w:rsidR="00081B6B" w:rsidRPr="00081537">
                          <w:rPr>
                            <w:rStyle w:val="Hyperlink"/>
                            <w:sz w:val="18"/>
                            <w:szCs w:val="18"/>
                          </w:rPr>
                          <w:t>ppace@aatwp.org</w:t>
                        </w:r>
                      </w:hyperlink>
                    </w:p>
                    <w:p w14:paraId="07B1D620" w14:textId="77777777" w:rsidR="00D82E81" w:rsidRDefault="00D82E81" w:rsidP="00081B6B">
                      <w:pPr>
                        <w:jc w:val="center"/>
                        <w:rPr>
                          <w:rStyle w:val="Hyperlink"/>
                          <w:color w:val="auto"/>
                          <w:sz w:val="18"/>
                          <w:szCs w:val="18"/>
                          <w:u w:val="none"/>
                        </w:rPr>
                      </w:pPr>
                    </w:p>
                    <w:p w14:paraId="1CCAFE85" w14:textId="5AB25D4A" w:rsidR="006F3FF2" w:rsidRDefault="006F3FF2" w:rsidP="00081B6B">
                      <w:pPr>
                        <w:jc w:val="center"/>
                        <w:rPr>
                          <w:rStyle w:val="Hyperlink"/>
                          <w:color w:val="auto"/>
                          <w:sz w:val="18"/>
                          <w:szCs w:val="18"/>
                          <w:u w:val="none"/>
                        </w:rPr>
                      </w:pPr>
                      <w:r w:rsidRPr="006F3FF2">
                        <w:rPr>
                          <w:rStyle w:val="Hyperlink"/>
                          <w:color w:val="auto"/>
                          <w:sz w:val="18"/>
                          <w:szCs w:val="18"/>
                          <w:u w:val="none"/>
                        </w:rPr>
                        <w:t>Building Assistant</w:t>
                      </w:r>
                      <w:r w:rsidR="00204F0F">
                        <w:rPr>
                          <w:rStyle w:val="Hyperlink"/>
                          <w:color w:val="auto"/>
                          <w:sz w:val="18"/>
                          <w:szCs w:val="18"/>
                          <w:u w:val="none"/>
                        </w:rPr>
                        <w:t>s</w:t>
                      </w:r>
                    </w:p>
                    <w:p w14:paraId="2EBBEA6B" w14:textId="5A942CA6" w:rsidR="006F3FF2" w:rsidRDefault="004413DB" w:rsidP="00081B6B">
                      <w:pPr>
                        <w:jc w:val="center"/>
                        <w:rPr>
                          <w:rStyle w:val="Hyperlink"/>
                          <w:color w:val="auto"/>
                          <w:sz w:val="18"/>
                          <w:szCs w:val="18"/>
                          <w:u w:val="none"/>
                        </w:rPr>
                      </w:pPr>
                      <w:hyperlink r:id="rId11" w:history="1">
                        <w:r w:rsidR="006F3FF2" w:rsidRPr="005C5426">
                          <w:rPr>
                            <w:rStyle w:val="Hyperlink"/>
                            <w:sz w:val="18"/>
                            <w:szCs w:val="18"/>
                          </w:rPr>
                          <w:t>Building@aatwp.org</w:t>
                        </w:r>
                      </w:hyperlink>
                    </w:p>
                    <w:p w14:paraId="61E5B3C4" w14:textId="77777777" w:rsidR="006F3FF2" w:rsidRPr="006F3FF2" w:rsidRDefault="006F3FF2" w:rsidP="00081B6B">
                      <w:pPr>
                        <w:jc w:val="center"/>
                        <w:rPr>
                          <w:rStyle w:val="Hyperlink"/>
                          <w:color w:val="auto"/>
                          <w:sz w:val="18"/>
                          <w:szCs w:val="18"/>
                          <w:u w:val="none"/>
                        </w:rPr>
                      </w:pPr>
                    </w:p>
                    <w:p w14:paraId="27A54B4D" w14:textId="77777777" w:rsidR="006F3FF2" w:rsidRPr="00081537" w:rsidRDefault="006F3FF2" w:rsidP="00081B6B">
                      <w:pPr>
                        <w:jc w:val="center"/>
                        <w:rPr>
                          <w:sz w:val="18"/>
                          <w:szCs w:val="18"/>
                        </w:rPr>
                      </w:pPr>
                    </w:p>
                    <w:p w14:paraId="71DD8D02" w14:textId="77777777" w:rsidR="00081B6B" w:rsidRPr="00081537" w:rsidRDefault="00081B6B" w:rsidP="00081B6B">
                      <w:pPr>
                        <w:jc w:val="center"/>
                        <w:rPr>
                          <w:sz w:val="16"/>
                          <w:szCs w:val="16"/>
                        </w:rPr>
                      </w:pPr>
                    </w:p>
                    <w:p w14:paraId="10D5EA2E" w14:textId="490B837C" w:rsidR="00081B6B" w:rsidRPr="00081537" w:rsidRDefault="00081B6B" w:rsidP="00081B6B">
                      <w:pPr>
                        <w:jc w:val="center"/>
                        <w:rPr>
                          <w:i/>
                          <w:sz w:val="18"/>
                          <w:szCs w:val="18"/>
                        </w:rPr>
                      </w:pPr>
                    </w:p>
                    <w:p w14:paraId="6F7391DC" w14:textId="1E7E4CF4" w:rsidR="00081B6B" w:rsidRPr="00081B6B" w:rsidRDefault="00081B6B" w:rsidP="00081B6B">
                      <w:pPr>
                        <w:jc w:val="center"/>
                        <w:rPr>
                          <w:sz w:val="20"/>
                          <w:szCs w:val="20"/>
                        </w:rPr>
                      </w:pPr>
                    </w:p>
                  </w:txbxContent>
                </v:textbox>
                <w10:wrap type="square" anchorx="margin"/>
              </v:shape>
            </w:pict>
          </mc:Fallback>
        </mc:AlternateContent>
      </w:r>
      <w:r w:rsidR="00E81CF1">
        <w:rPr>
          <w:noProof/>
        </w:rPr>
        <w:drawing>
          <wp:inline distT="0" distB="0" distL="0" distR="0" wp14:anchorId="18B448DD" wp14:editId="575C1243">
            <wp:extent cx="1047750" cy="1076325"/>
            <wp:effectExtent l="0" t="0" r="0" b="9525"/>
            <wp:docPr id="1" name="Picture 1" descr="C:\Users\jcollins\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lins\AppData\Local\Microsoft\Windows\INetCache\Content.Word\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7006" cy="1137197"/>
                    </a:xfrm>
                    <a:prstGeom prst="rect">
                      <a:avLst/>
                    </a:prstGeom>
                    <a:noFill/>
                    <a:ln>
                      <a:noFill/>
                    </a:ln>
                  </pic:spPr>
                </pic:pic>
              </a:graphicData>
            </a:graphic>
          </wp:inline>
        </w:drawing>
      </w:r>
    </w:p>
    <w:p w14:paraId="625E5454" w14:textId="77777777" w:rsidR="007D2AC6" w:rsidRDefault="007D2AC6"/>
    <w:p w14:paraId="57D61625" w14:textId="4E940C4F" w:rsidR="007D2AC6" w:rsidRDefault="007D2AC6">
      <w:pPr>
        <w:rPr>
          <w:u w:val="single"/>
        </w:rPr>
      </w:pPr>
    </w:p>
    <w:p w14:paraId="20A919F4" w14:textId="125564A9" w:rsidR="00E41F1F" w:rsidRDefault="00E41F1F">
      <w:pPr>
        <w:rPr>
          <w:u w:val="single"/>
        </w:rPr>
      </w:pPr>
    </w:p>
    <w:p w14:paraId="710351A7" w14:textId="77777777" w:rsidR="00E41F1F" w:rsidRPr="00204F0F" w:rsidRDefault="00E41F1F">
      <w:pPr>
        <w:rPr>
          <w:u w:val="single"/>
        </w:rPr>
      </w:pPr>
    </w:p>
    <w:p w14:paraId="2EB464D4" w14:textId="735CE432" w:rsidR="00D20615" w:rsidRPr="00D82E81" w:rsidRDefault="00AC7E75" w:rsidP="00E41F1F">
      <w:pPr>
        <w:pBdr>
          <w:bottom w:val="single" w:sz="12" w:space="1" w:color="auto"/>
        </w:pBdr>
        <w:shd w:val="clear" w:color="auto" w:fill="D9D9D9" w:themeFill="background1" w:themeFillShade="D9"/>
        <w:rPr>
          <w:sz w:val="16"/>
          <w:szCs w:val="16"/>
        </w:rPr>
      </w:pPr>
      <w:r w:rsidRPr="00BD170A">
        <w:rPr>
          <w:b/>
        </w:rPr>
        <w:t>FEE:</w:t>
      </w:r>
      <w:r w:rsidRPr="00BD170A">
        <w:rPr>
          <w:b/>
        </w:rPr>
        <w:tab/>
        <w:t>$45.00</w:t>
      </w:r>
      <w:r>
        <w:rPr>
          <w:sz w:val="16"/>
          <w:szCs w:val="16"/>
        </w:rPr>
        <w:t xml:space="preserve">                                                                                                                                                                                                                                                                                                   </w:t>
      </w:r>
    </w:p>
    <w:p w14:paraId="48F00240" w14:textId="77777777" w:rsidR="00E41F1F" w:rsidRPr="00E41F1F" w:rsidRDefault="00E41F1F" w:rsidP="00D20615">
      <w:pPr>
        <w:jc w:val="center"/>
        <w:rPr>
          <w:b/>
          <w:sz w:val="18"/>
          <w:szCs w:val="18"/>
        </w:rPr>
      </w:pPr>
    </w:p>
    <w:p w14:paraId="598CD568" w14:textId="2E0D2277" w:rsidR="007D2AC6" w:rsidRPr="00AC7E75" w:rsidRDefault="00050955" w:rsidP="00D20615">
      <w:pPr>
        <w:jc w:val="center"/>
        <w:rPr>
          <w:b/>
          <w:sz w:val="28"/>
          <w:szCs w:val="28"/>
        </w:rPr>
      </w:pPr>
      <w:r>
        <w:rPr>
          <w:b/>
          <w:sz w:val="28"/>
          <w:szCs w:val="28"/>
        </w:rPr>
        <w:t>PAVEMENT</w:t>
      </w:r>
      <w:r w:rsidR="00D8244C" w:rsidRPr="00AC7E75">
        <w:rPr>
          <w:b/>
          <w:sz w:val="28"/>
          <w:szCs w:val="28"/>
        </w:rPr>
        <w:t xml:space="preserve"> SEALANT </w:t>
      </w:r>
      <w:r w:rsidR="00D20615" w:rsidRPr="00AC7E75">
        <w:rPr>
          <w:b/>
          <w:sz w:val="28"/>
          <w:szCs w:val="28"/>
        </w:rPr>
        <w:t xml:space="preserve">CONTRACTOR REGISTRATION </w:t>
      </w:r>
    </w:p>
    <w:p w14:paraId="0AE3E00F" w14:textId="77777777" w:rsidR="00D8244C" w:rsidRDefault="00D8244C" w:rsidP="00D20615">
      <w:pPr>
        <w:jc w:val="center"/>
        <w:rPr>
          <w:sz w:val="16"/>
          <w:szCs w:val="16"/>
        </w:rPr>
      </w:pPr>
      <w:r>
        <w:rPr>
          <w:sz w:val="16"/>
          <w:szCs w:val="16"/>
        </w:rPr>
        <w:t>_______________________________________________________________________________________________________________________________________</w:t>
      </w:r>
    </w:p>
    <w:p w14:paraId="63175ACA" w14:textId="66BD500D" w:rsidR="00D8244C" w:rsidRDefault="00D8244C" w:rsidP="00D20615">
      <w:pPr>
        <w:jc w:val="center"/>
        <w:rPr>
          <w:sz w:val="16"/>
          <w:szCs w:val="16"/>
        </w:rPr>
      </w:pPr>
    </w:p>
    <w:p w14:paraId="0D5B3206" w14:textId="77777777" w:rsidR="00E41F1F" w:rsidRDefault="00E41F1F" w:rsidP="00D20615">
      <w:pPr>
        <w:jc w:val="center"/>
        <w:rPr>
          <w:sz w:val="16"/>
          <w:szCs w:val="16"/>
        </w:rPr>
      </w:pPr>
    </w:p>
    <w:p w14:paraId="1202F232" w14:textId="77777777" w:rsidR="00D8244C" w:rsidRDefault="00D8244C" w:rsidP="00D20615">
      <w:pPr>
        <w:jc w:val="center"/>
        <w:rPr>
          <w:sz w:val="16"/>
          <w:szCs w:val="16"/>
        </w:rPr>
      </w:pPr>
    </w:p>
    <w:p w14:paraId="1612107A" w14:textId="77777777" w:rsidR="00D8244C" w:rsidRDefault="00D8244C" w:rsidP="00D8244C">
      <w:r w:rsidRPr="00A00AB6">
        <w:t xml:space="preserve">As the owner / </w:t>
      </w:r>
      <w:r w:rsidR="004B1C08" w:rsidRPr="00A00AB6">
        <w:t>representative of</w:t>
      </w:r>
      <w:r w:rsidRPr="00A00AB6">
        <w:t xml:space="preserve"> ________________________________________, I do hereby acknowledge that I have received, </w:t>
      </w:r>
      <w:proofErr w:type="gramStart"/>
      <w:r w:rsidRPr="00A00AB6">
        <w:t>read</w:t>
      </w:r>
      <w:proofErr w:type="gramEnd"/>
      <w:r w:rsidRPr="00A00AB6">
        <w:t xml:space="preserve"> and understand Ann Arbor Charter Township’s Use of Pavement Sealant Products Ordinance </w:t>
      </w:r>
      <w:r w:rsidR="00F41163">
        <w:t xml:space="preserve">(Chapter 26 Article IX) </w:t>
      </w:r>
      <w:r w:rsidRPr="00A00AB6">
        <w:t>which outlines the following:</w:t>
      </w:r>
    </w:p>
    <w:p w14:paraId="4E0EE785" w14:textId="77777777" w:rsidR="00A00AB6" w:rsidRDefault="00A00AB6" w:rsidP="00D8244C"/>
    <w:p w14:paraId="2CD4B2EF" w14:textId="085D3C53" w:rsidR="00A00AB6" w:rsidRDefault="00A00AB6" w:rsidP="00D37EB7">
      <w:pPr>
        <w:ind w:left="720" w:right="1080"/>
        <w:jc w:val="both"/>
      </w:pPr>
      <w:r>
        <w:t xml:space="preserve">The ordinance prohibits the use and sale of pavement sealant products containing &gt;0.1% Polycyclic Aromatic Hydrocarbons (PAHs) by weight, including coal </w:t>
      </w:r>
      <w:r w:rsidR="00040F85">
        <w:t>tar-based</w:t>
      </w:r>
      <w:r>
        <w:t xml:space="preserve"> sealer</w:t>
      </w:r>
      <w:r w:rsidR="00A0707E">
        <w:t>,</w:t>
      </w:r>
      <w:r>
        <w:t xml:space="preserve"> in Ann Arbor Charter Township to protect, restore and preserve the quality of its waters and protect the health of its residents.</w:t>
      </w:r>
    </w:p>
    <w:p w14:paraId="76E13797" w14:textId="77777777" w:rsidR="00A00AB6" w:rsidRDefault="00A00AB6" w:rsidP="00D37EB7">
      <w:pPr>
        <w:ind w:left="720" w:right="1080"/>
        <w:jc w:val="both"/>
      </w:pPr>
    </w:p>
    <w:p w14:paraId="391E819C" w14:textId="77777777" w:rsidR="00A00AB6" w:rsidRDefault="00A00AB6" w:rsidP="00D37EB7">
      <w:pPr>
        <w:ind w:left="720" w:right="1080"/>
        <w:jc w:val="both"/>
      </w:pPr>
      <w:r>
        <w:t xml:space="preserve">The ordinance establishes that all commercial pavement sealant applicators must register yearly with the Township’s </w:t>
      </w:r>
      <w:r w:rsidR="004B1C08">
        <w:t>Building Department to apply pavement sealant in the Township.</w:t>
      </w:r>
    </w:p>
    <w:p w14:paraId="625F0AEC" w14:textId="77777777" w:rsidR="004B1C08" w:rsidRDefault="004B1C08" w:rsidP="00D37EB7">
      <w:pPr>
        <w:ind w:left="720" w:right="1080"/>
        <w:jc w:val="both"/>
      </w:pPr>
    </w:p>
    <w:p w14:paraId="7332E3FC" w14:textId="77777777" w:rsidR="004B1C08" w:rsidRDefault="004B1C08" w:rsidP="00D37EB7">
      <w:pPr>
        <w:ind w:left="720" w:right="1080"/>
        <w:jc w:val="both"/>
      </w:pPr>
      <w:r>
        <w:t>The ordinance established fines and the ability for the Township to request an injunction/equitable relief for violations of this ordinance.</w:t>
      </w:r>
    </w:p>
    <w:p w14:paraId="02613C1A" w14:textId="77777777" w:rsidR="004B1C08" w:rsidRDefault="004B1C08" w:rsidP="00A00AB6">
      <w:pPr>
        <w:ind w:left="720"/>
      </w:pPr>
    </w:p>
    <w:p w14:paraId="674B672B" w14:textId="77777777" w:rsidR="001A3CAF" w:rsidRDefault="001A3CAF" w:rsidP="004B1C08"/>
    <w:p w14:paraId="52C1BF87" w14:textId="77777777" w:rsidR="004B1C08" w:rsidRDefault="001A3CAF" w:rsidP="00D37EB7">
      <w:pPr>
        <w:jc w:val="both"/>
      </w:pPr>
      <w:r>
        <w:t xml:space="preserve">By signing below, you acknowledge receipt of the </w:t>
      </w:r>
      <w:r w:rsidRPr="00A00AB6">
        <w:t>Use of Pavement Sealant Products Ordinance</w:t>
      </w:r>
      <w:r>
        <w:t xml:space="preserve"> as referenced above.  You further acknowledge that you have read, understood, and accepted each section of the ordinance in its entirety.  You acknowledge that you have retained the ordinance for your records.  This signature authorization form will become part of your registration at Ann Arbor Charter Township’s Building Department.</w:t>
      </w:r>
    </w:p>
    <w:p w14:paraId="6DDD85E4" w14:textId="77777777" w:rsidR="001A3CAF" w:rsidRDefault="001A3CAF" w:rsidP="004B1C08"/>
    <w:p w14:paraId="66667296" w14:textId="77777777" w:rsidR="001A3CAF" w:rsidRDefault="001A3CAF" w:rsidP="004B1C08"/>
    <w:p w14:paraId="0346E0F4" w14:textId="77777777" w:rsidR="001A3CAF" w:rsidRDefault="001A3CAF" w:rsidP="004B1C08"/>
    <w:p w14:paraId="513098CD" w14:textId="77777777" w:rsidR="001A3CAF" w:rsidRDefault="001A3CAF" w:rsidP="004B1C08"/>
    <w:p w14:paraId="5062D81A" w14:textId="77777777" w:rsidR="001A3CAF" w:rsidRDefault="001A3CAF" w:rsidP="004B1C08">
      <w:r>
        <w:t>Company Name:</w:t>
      </w:r>
      <w:r>
        <w:tab/>
        <w:t>_________________________________________________________</w:t>
      </w:r>
    </w:p>
    <w:p w14:paraId="32C44742" w14:textId="77777777" w:rsidR="004413DB" w:rsidRDefault="004413DB" w:rsidP="004B1C08"/>
    <w:p w14:paraId="3983E1D2" w14:textId="6AB72E05" w:rsidR="004413DB" w:rsidRDefault="004413DB" w:rsidP="004413DB">
      <w:r>
        <w:t xml:space="preserve">             Address</w:t>
      </w:r>
      <w:r>
        <w:t>:</w:t>
      </w:r>
      <w:r>
        <w:t xml:space="preserve">               </w:t>
      </w:r>
      <w:r>
        <w:t>_________________________________________________________</w:t>
      </w:r>
    </w:p>
    <w:p w14:paraId="09D25560" w14:textId="77777777" w:rsidR="004413DB" w:rsidRDefault="004413DB" w:rsidP="004413DB"/>
    <w:p w14:paraId="11BCF959" w14:textId="339CBB96" w:rsidR="004413DB" w:rsidRDefault="004413DB" w:rsidP="004413DB">
      <w:r>
        <w:t>Phone Number/Email</w:t>
      </w:r>
      <w:r>
        <w:t>:</w:t>
      </w:r>
      <w:r>
        <w:t xml:space="preserve">    </w:t>
      </w:r>
      <w:r>
        <w:t>_________________________________________________________</w:t>
      </w:r>
    </w:p>
    <w:p w14:paraId="7B092FF0" w14:textId="77777777" w:rsidR="001A3CAF" w:rsidRDefault="001A3CAF" w:rsidP="004B1C08"/>
    <w:p w14:paraId="2A8109DE" w14:textId="77777777" w:rsidR="001A3CAF" w:rsidRDefault="001A3CAF" w:rsidP="004B1C08"/>
    <w:p w14:paraId="336450E8" w14:textId="77777777" w:rsidR="001A3CAF" w:rsidRDefault="001A3CAF" w:rsidP="004B1C08">
      <w:r>
        <w:t>Owner/Representative:</w:t>
      </w:r>
      <w:r>
        <w:tab/>
        <w:t>_________________________________________________________</w:t>
      </w:r>
    </w:p>
    <w:p w14:paraId="2A80A428" w14:textId="77777777" w:rsidR="001A3CAF" w:rsidRDefault="001A3CAF" w:rsidP="004B1C08">
      <w:r>
        <w:tab/>
      </w:r>
      <w:r>
        <w:tab/>
      </w:r>
      <w:r>
        <w:tab/>
        <w:t>(print)</w:t>
      </w:r>
    </w:p>
    <w:p w14:paraId="24265E23" w14:textId="77777777" w:rsidR="001A3CAF" w:rsidRDefault="001A3CAF" w:rsidP="004B1C08"/>
    <w:p w14:paraId="6EF622C1" w14:textId="77777777" w:rsidR="001A3CAF" w:rsidRDefault="001A3CAF" w:rsidP="004B1C08">
      <w:r>
        <w:tab/>
      </w:r>
      <w:r>
        <w:tab/>
      </w:r>
      <w:r>
        <w:tab/>
        <w:t>_________________________________________________________</w:t>
      </w:r>
    </w:p>
    <w:p w14:paraId="73A02F3C" w14:textId="77777777" w:rsidR="001A3CAF" w:rsidRDefault="001A3CAF" w:rsidP="004B1C08">
      <w:r>
        <w:tab/>
      </w:r>
      <w:r>
        <w:tab/>
      </w:r>
      <w:r>
        <w:tab/>
        <w:t>(sign)</w:t>
      </w:r>
      <w:r>
        <w:tab/>
      </w:r>
      <w:r>
        <w:tab/>
      </w:r>
      <w:r>
        <w:tab/>
      </w:r>
      <w:r>
        <w:tab/>
      </w:r>
      <w:r>
        <w:tab/>
      </w:r>
      <w:r>
        <w:tab/>
      </w:r>
      <w:r>
        <w:tab/>
        <w:t>(date)</w:t>
      </w:r>
    </w:p>
    <w:p w14:paraId="0679AE7F" w14:textId="77777777" w:rsidR="001A3CAF" w:rsidRPr="00A00AB6" w:rsidRDefault="001A3CAF" w:rsidP="004B1C08"/>
    <w:sectPr w:rsidR="001A3CAF" w:rsidRPr="00A00AB6" w:rsidSect="00E81C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9513D" w14:textId="77777777" w:rsidR="00E81CF1" w:rsidRDefault="00E81CF1" w:rsidP="00E81CF1">
      <w:r>
        <w:separator/>
      </w:r>
    </w:p>
  </w:endnote>
  <w:endnote w:type="continuationSeparator" w:id="0">
    <w:p w14:paraId="5898E781" w14:textId="77777777" w:rsidR="00E81CF1" w:rsidRDefault="00E81CF1" w:rsidP="00E8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5753A" w14:textId="77777777" w:rsidR="00E81CF1" w:rsidRDefault="00E81CF1" w:rsidP="00E81CF1">
      <w:r>
        <w:separator/>
      </w:r>
    </w:p>
  </w:footnote>
  <w:footnote w:type="continuationSeparator" w:id="0">
    <w:p w14:paraId="1C4CE6B8" w14:textId="77777777" w:rsidR="00E81CF1" w:rsidRDefault="00E81CF1" w:rsidP="00E81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F1"/>
    <w:rsid w:val="00040F85"/>
    <w:rsid w:val="00050955"/>
    <w:rsid w:val="0006678C"/>
    <w:rsid w:val="00074DBA"/>
    <w:rsid w:val="00081537"/>
    <w:rsid w:val="00081B6B"/>
    <w:rsid w:val="00163DC0"/>
    <w:rsid w:val="001A3CAF"/>
    <w:rsid w:val="00204F0F"/>
    <w:rsid w:val="003045AD"/>
    <w:rsid w:val="004413DB"/>
    <w:rsid w:val="004B1C08"/>
    <w:rsid w:val="00577F09"/>
    <w:rsid w:val="005A10D8"/>
    <w:rsid w:val="00624DA4"/>
    <w:rsid w:val="006F3FF2"/>
    <w:rsid w:val="007D2AC6"/>
    <w:rsid w:val="009C0556"/>
    <w:rsid w:val="00A00AB6"/>
    <w:rsid w:val="00A0707E"/>
    <w:rsid w:val="00AC7E75"/>
    <w:rsid w:val="00AD15E5"/>
    <w:rsid w:val="00BD170A"/>
    <w:rsid w:val="00D20615"/>
    <w:rsid w:val="00D37EB7"/>
    <w:rsid w:val="00D8244C"/>
    <w:rsid w:val="00D82E81"/>
    <w:rsid w:val="00DC1028"/>
    <w:rsid w:val="00DD0370"/>
    <w:rsid w:val="00E41F1F"/>
    <w:rsid w:val="00E81CF1"/>
    <w:rsid w:val="00EF2D09"/>
    <w:rsid w:val="00F4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6E3"/>
  <w15:chartTrackingRefBased/>
  <w15:docId w15:val="{E5C4E0ED-3F89-4F66-95B7-79A276DF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CF1"/>
    <w:pPr>
      <w:tabs>
        <w:tab w:val="center" w:pos="4680"/>
        <w:tab w:val="right" w:pos="9360"/>
      </w:tabs>
    </w:pPr>
  </w:style>
  <w:style w:type="character" w:customStyle="1" w:styleId="HeaderChar">
    <w:name w:val="Header Char"/>
    <w:basedOn w:val="DefaultParagraphFont"/>
    <w:link w:val="Header"/>
    <w:uiPriority w:val="99"/>
    <w:rsid w:val="00E81CF1"/>
  </w:style>
  <w:style w:type="paragraph" w:styleId="Footer">
    <w:name w:val="footer"/>
    <w:basedOn w:val="Normal"/>
    <w:link w:val="FooterChar"/>
    <w:uiPriority w:val="99"/>
    <w:unhideWhenUsed/>
    <w:rsid w:val="00E81CF1"/>
    <w:pPr>
      <w:tabs>
        <w:tab w:val="center" w:pos="4680"/>
        <w:tab w:val="right" w:pos="9360"/>
      </w:tabs>
    </w:pPr>
  </w:style>
  <w:style w:type="character" w:customStyle="1" w:styleId="FooterChar">
    <w:name w:val="Footer Char"/>
    <w:basedOn w:val="DefaultParagraphFont"/>
    <w:link w:val="Footer"/>
    <w:uiPriority w:val="99"/>
    <w:rsid w:val="00E81CF1"/>
  </w:style>
  <w:style w:type="character" w:styleId="Hyperlink">
    <w:name w:val="Hyperlink"/>
    <w:basedOn w:val="DefaultParagraphFont"/>
    <w:uiPriority w:val="99"/>
    <w:unhideWhenUsed/>
    <w:rsid w:val="00EF2D09"/>
    <w:rPr>
      <w:color w:val="0563C1" w:themeColor="hyperlink"/>
      <w:u w:val="single"/>
    </w:rPr>
  </w:style>
  <w:style w:type="character" w:customStyle="1" w:styleId="UnresolvedMention1">
    <w:name w:val="Unresolved Mention1"/>
    <w:basedOn w:val="DefaultParagraphFont"/>
    <w:uiPriority w:val="99"/>
    <w:semiHidden/>
    <w:unhideWhenUsed/>
    <w:rsid w:val="00EF2D09"/>
    <w:rPr>
      <w:color w:val="808080"/>
      <w:shd w:val="clear" w:color="auto" w:fill="E6E6E6"/>
    </w:rPr>
  </w:style>
  <w:style w:type="paragraph" w:styleId="BalloonText">
    <w:name w:val="Balloon Text"/>
    <w:basedOn w:val="Normal"/>
    <w:link w:val="BalloonTextChar"/>
    <w:uiPriority w:val="99"/>
    <w:semiHidden/>
    <w:unhideWhenUsed/>
    <w:rsid w:val="00163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C0"/>
    <w:rPr>
      <w:rFonts w:ascii="Segoe UI" w:hAnsi="Segoe UI" w:cs="Segoe UI"/>
      <w:sz w:val="18"/>
      <w:szCs w:val="18"/>
    </w:rPr>
  </w:style>
  <w:style w:type="character" w:styleId="UnresolvedMention">
    <w:name w:val="Unresolved Mention"/>
    <w:basedOn w:val="DefaultParagraphFont"/>
    <w:uiPriority w:val="99"/>
    <w:semiHidden/>
    <w:unhideWhenUsed/>
    <w:rsid w:val="006F3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ce@aatwp.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atwp.org"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twp.org" TargetMode="External"/><Relationship Id="rId11" Type="http://schemas.openxmlformats.org/officeDocument/2006/relationships/hyperlink" Target="mailto:Building@aatwp.org" TargetMode="External"/><Relationship Id="rId5" Type="http://schemas.openxmlformats.org/officeDocument/2006/relationships/endnotes" Target="endnotes.xml"/><Relationship Id="rId10" Type="http://schemas.openxmlformats.org/officeDocument/2006/relationships/hyperlink" Target="mailto:ppace@aatwp.org" TargetMode="External"/><Relationship Id="rId4" Type="http://schemas.openxmlformats.org/officeDocument/2006/relationships/footnotes" Target="footnotes.xml"/><Relationship Id="rId9" Type="http://schemas.openxmlformats.org/officeDocument/2006/relationships/hyperlink" Target="mailto:Building@aatw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Collins</dc:creator>
  <cp:keywords/>
  <dc:description/>
  <cp:lastModifiedBy>Johnetta Elliott</cp:lastModifiedBy>
  <cp:revision>10</cp:revision>
  <cp:lastPrinted>2024-04-05T16:05:00Z</cp:lastPrinted>
  <dcterms:created xsi:type="dcterms:W3CDTF">2018-03-05T19:56:00Z</dcterms:created>
  <dcterms:modified xsi:type="dcterms:W3CDTF">2024-04-05T16:05:00Z</dcterms:modified>
</cp:coreProperties>
</file>